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BCC" w:rsidRPr="00E0234D" w:rsidRDefault="00480BCC" w:rsidP="00480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020557"/>
      <w:r w:rsidRPr="00E0234D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</w:t>
      </w:r>
      <w:r>
        <w:rPr>
          <w:rFonts w:ascii="Times New Roman" w:hAnsi="Times New Roman" w:cs="Times New Roman"/>
          <w:sz w:val="24"/>
          <w:szCs w:val="24"/>
        </w:rPr>
        <w:t>ение детский сад №4 с. Серафимовский</w:t>
      </w:r>
      <w:r w:rsidRPr="00E0234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E0234D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E0234D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(М</w:t>
      </w:r>
      <w:r>
        <w:rPr>
          <w:rFonts w:ascii="Times New Roman" w:hAnsi="Times New Roman" w:cs="Times New Roman"/>
          <w:sz w:val="24"/>
          <w:szCs w:val="24"/>
        </w:rPr>
        <w:t>АДОУ детский сад №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с.Серафимовский</w:t>
      </w:r>
      <w:proofErr w:type="spellEnd"/>
      <w:proofErr w:type="gramEnd"/>
      <w:r w:rsidRPr="00E0234D">
        <w:rPr>
          <w:rFonts w:ascii="Times New Roman" w:hAnsi="Times New Roman" w:cs="Times New Roman"/>
          <w:sz w:val="24"/>
          <w:szCs w:val="24"/>
        </w:rPr>
        <w:t>)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229"/>
        <w:gridCol w:w="4126"/>
      </w:tblGrid>
      <w:tr w:rsidR="00480BCC" w:rsidRPr="00E0234D" w:rsidTr="004E1C7A">
        <w:tc>
          <w:tcPr>
            <w:tcW w:w="5637" w:type="dxa"/>
            <w:shd w:val="clear" w:color="auto" w:fill="auto"/>
          </w:tcPr>
          <w:p w:rsidR="00480BCC" w:rsidRPr="00E0234D" w:rsidRDefault="00480BCC" w:rsidP="004E1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BCC" w:rsidRPr="00E0234D" w:rsidRDefault="00480BCC" w:rsidP="004E1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4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общим трудовым собранием </w:t>
            </w:r>
          </w:p>
          <w:p w:rsidR="00480BCC" w:rsidRPr="00E0234D" w:rsidRDefault="00480BCC" w:rsidP="004E1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480BCC" w:rsidRPr="00E0234D" w:rsidRDefault="00480BCC" w:rsidP="00DE66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34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E0234D">
              <w:rPr>
                <w:rFonts w:ascii="Times New Roman" w:hAnsi="Times New Roman" w:cs="Times New Roman"/>
                <w:sz w:val="24"/>
                <w:szCs w:val="24"/>
              </w:rPr>
              <w:t>общим  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собранием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(протокол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DE66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t xml:space="preserve"> № 1)</w:t>
            </w:r>
          </w:p>
        </w:tc>
        <w:tc>
          <w:tcPr>
            <w:tcW w:w="4394" w:type="dxa"/>
            <w:shd w:val="clear" w:color="auto" w:fill="auto"/>
          </w:tcPr>
          <w:p w:rsidR="00480BCC" w:rsidRPr="00E0234D" w:rsidRDefault="00480BCC" w:rsidP="004E1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BCC" w:rsidRPr="00E0234D" w:rsidRDefault="00480BCC" w:rsidP="004E1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34D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br/>
              <w:t>Заведующий</w:t>
            </w:r>
            <w:proofErr w:type="gramEnd"/>
            <w:r w:rsidRPr="00E0234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АДОУ детский сад №4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с.Серафимовский</w:t>
            </w:r>
            <w:proofErr w:type="spellEnd"/>
          </w:p>
          <w:p w:rsidR="00480BCC" w:rsidRDefault="00480BCC" w:rsidP="004E1C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___________Е.Н.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</w:p>
          <w:p w:rsidR="00480BCC" w:rsidRPr="00E0234D" w:rsidRDefault="00480BCC" w:rsidP="00480B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(Приказ от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01.10.2018г.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234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480BCC" w:rsidRDefault="00480BCC" w:rsidP="00480BCC">
      <w:pPr>
        <w:spacing w:after="0"/>
        <w:jc w:val="center"/>
        <w:rPr>
          <w:rFonts w:ascii="Times New Roman" w:hAnsi="Times New Roman"/>
          <w:bCs/>
          <w:kern w:val="36"/>
        </w:rPr>
      </w:pPr>
    </w:p>
    <w:p w:rsidR="00480BCC" w:rsidRPr="008040C3" w:rsidRDefault="00480BCC" w:rsidP="00480BCC">
      <w:pPr>
        <w:spacing w:after="0"/>
        <w:jc w:val="center"/>
        <w:rPr>
          <w:rFonts w:ascii="Times New Roman" w:hAnsi="Times New Roman"/>
          <w:bCs/>
          <w:kern w:val="36"/>
        </w:rPr>
      </w:pPr>
    </w:p>
    <w:p w:rsidR="00480BCC" w:rsidRPr="002F0BFF" w:rsidRDefault="00480BCC" w:rsidP="00480BC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0B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внутреннего распорядка воспитанников </w:t>
      </w:r>
    </w:p>
    <w:p w:rsidR="00480BCC" w:rsidRDefault="00480BCC" w:rsidP="00480BC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480BCC" w:rsidRPr="00E0234D" w:rsidRDefault="00480BCC" w:rsidP="00480BCC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0234D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480BCC" w:rsidRPr="00C6726D" w:rsidRDefault="00480BCC" w:rsidP="00480BCC">
      <w:pPr>
        <w:pStyle w:val="s3"/>
        <w:spacing w:before="0" w:beforeAutospacing="0" w:after="0" w:afterAutospacing="0"/>
        <w:jc w:val="both"/>
        <w:rPr>
          <w:bCs/>
          <w:color w:val="000000"/>
        </w:rPr>
      </w:pPr>
      <w:r w:rsidRPr="00C76205">
        <w:rPr>
          <w:bdr w:val="none" w:sz="0" w:space="0" w:color="auto" w:frame="1"/>
        </w:rPr>
        <w:t>1.1.</w:t>
      </w:r>
      <w:r w:rsidRPr="00C76205">
        <w:t xml:space="preserve">Настоящие Правила внутреннего распорядка воспитанников </w:t>
      </w:r>
      <w:r w:rsidRPr="00C76205">
        <w:rPr>
          <w:bCs/>
        </w:rPr>
        <w:t>Муниципального автономного дошкольного образовательного учреждения детск</w:t>
      </w:r>
      <w:r>
        <w:rPr>
          <w:bCs/>
        </w:rPr>
        <w:t>ий сад №</w:t>
      </w:r>
      <w:r>
        <w:rPr>
          <w:bCs/>
        </w:rPr>
        <w:t>4</w:t>
      </w:r>
      <w:r>
        <w:rPr>
          <w:bCs/>
        </w:rPr>
        <w:t xml:space="preserve"> </w:t>
      </w:r>
      <w:proofErr w:type="spellStart"/>
      <w:r>
        <w:rPr>
          <w:bCs/>
        </w:rPr>
        <w:t>с.</w:t>
      </w:r>
      <w:r>
        <w:rPr>
          <w:bCs/>
        </w:rPr>
        <w:t>серафимовский</w:t>
      </w:r>
      <w:proofErr w:type="spellEnd"/>
      <w:r>
        <w:rPr>
          <w:bCs/>
        </w:rPr>
        <w:t xml:space="preserve"> </w:t>
      </w:r>
      <w:r w:rsidRPr="00C76205">
        <w:rPr>
          <w:bCs/>
        </w:rPr>
        <w:t xml:space="preserve">муниципального района </w:t>
      </w:r>
      <w:proofErr w:type="spellStart"/>
      <w:r w:rsidRPr="00C76205">
        <w:rPr>
          <w:bCs/>
        </w:rPr>
        <w:t>Туймазинский</w:t>
      </w:r>
      <w:proofErr w:type="spellEnd"/>
      <w:r w:rsidRPr="00C76205">
        <w:rPr>
          <w:bCs/>
        </w:rPr>
        <w:t xml:space="preserve"> район Республики Башкортостан</w:t>
      </w:r>
      <w:r>
        <w:rPr>
          <w:bCs/>
        </w:rPr>
        <w:t xml:space="preserve"> </w:t>
      </w:r>
      <w:r w:rsidRPr="00C76205">
        <w:t> (далее – ДОУ) разработаны в соответствии с </w:t>
      </w:r>
      <w:r w:rsidRPr="00C76205">
        <w:rPr>
          <w:bdr w:val="none" w:sz="0" w:space="0" w:color="auto" w:frame="1"/>
        </w:rPr>
        <w:t xml:space="preserve">Федеральным законом от 29.12.2012 № 273-ФЗ «Об образовании в Российской Федерации», </w:t>
      </w:r>
      <w:r w:rsidRPr="00480BCC">
        <w:rPr>
          <w:color w:val="FF0000"/>
          <w:bdr w:val="none" w:sz="0" w:space="0" w:color="auto" w:frame="1"/>
        </w:rPr>
        <w:t>СанПиН</w:t>
      </w:r>
      <w:r w:rsidRPr="00480BCC">
        <w:rPr>
          <w:color w:val="FF0000"/>
        </w:rPr>
        <w:t> </w:t>
      </w:r>
      <w:r w:rsidRPr="00480BCC">
        <w:rPr>
          <w:color w:val="FF0000"/>
          <w:bdr w:val="none" w:sz="0" w:space="0" w:color="auto" w:frame="1"/>
        </w:rPr>
        <w:t>2.4.1.3049-13</w:t>
      </w:r>
      <w:r w:rsidRPr="00480BCC">
        <w:rPr>
          <w:color w:val="FF0000"/>
        </w:rPr>
        <w:t xml:space="preserve"> "Санитарно-эпидемиологические требования к устройству, содержанию и организации режима работы дошкольных образовательных организаций", </w:t>
      </w:r>
      <w:r w:rsidRPr="00480BCC">
        <w:rPr>
          <w:bCs/>
          <w:color w:val="FF0000"/>
        </w:rPr>
        <w:t>Постановлением Главного государственного санитарного врача РФ от 27 августа 2015 г. N 41"О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</w:t>
      </w:r>
      <w:r w:rsidRPr="00480BCC">
        <w:rPr>
          <w:bCs/>
          <w:color w:val="000000"/>
        </w:rPr>
        <w:t>ных организаций"</w:t>
      </w:r>
      <w:r w:rsidRPr="00480BCC">
        <w:t>,</w:t>
      </w:r>
      <w:r w:rsidRPr="00C76205">
        <w:t> </w:t>
      </w:r>
      <w:r w:rsidRPr="00C76205">
        <w:rPr>
          <w:bdr w:val="none" w:sz="0" w:space="0" w:color="auto" w:frame="1"/>
        </w:rPr>
        <w:t>Уставом</w:t>
      </w:r>
      <w:r w:rsidRPr="00C76205">
        <w:t> </w:t>
      </w:r>
      <w:r w:rsidRPr="00C76205">
        <w:rPr>
          <w:bdr w:val="none" w:sz="0" w:space="0" w:color="auto" w:frame="1"/>
        </w:rPr>
        <w:t xml:space="preserve"> ДОУ.</w:t>
      </w:r>
    </w:p>
    <w:p w:rsidR="00480BCC" w:rsidRPr="00C76205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</w:pPr>
      <w:r w:rsidRPr="00C76205">
        <w:t>1.2. Настоящие Правила внутреннего распорядка воспитанников (далее – Правила) разработаны с </w:t>
      </w:r>
      <w:bookmarkStart w:id="1" w:name="_GoBack"/>
      <w:bookmarkEnd w:id="1"/>
      <w:r w:rsidRPr="00C76205">
        <w:rPr>
          <w:bdr w:val="none" w:sz="0" w:space="0" w:color="auto" w:frame="1"/>
        </w:rPr>
        <w:t xml:space="preserve">целью обеспечения комфортного и безопасного пребывания воспитанников в ДОУ, а также успешной реализации целей и задач образовательной </w:t>
      </w:r>
      <w:proofErr w:type="gramStart"/>
      <w:r w:rsidRPr="00C76205">
        <w:rPr>
          <w:bdr w:val="none" w:sz="0" w:space="0" w:color="auto" w:frame="1"/>
        </w:rPr>
        <w:t>деятельности,  в</w:t>
      </w:r>
      <w:proofErr w:type="gramEnd"/>
      <w:r w:rsidRPr="00C76205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У</w:t>
      </w:r>
      <w:r w:rsidRPr="00C76205">
        <w:rPr>
          <w:bdr w:val="none" w:sz="0" w:space="0" w:color="auto" w:frame="1"/>
        </w:rPr>
        <w:t>ставе ДОУ</w:t>
      </w:r>
      <w:r w:rsidRPr="00C76205">
        <w:t>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1.З. Настоящие Правила определяют основы статуса воспитанников ДОУ, их права как участников </w:t>
      </w:r>
      <w:proofErr w:type="spellStart"/>
      <w:r w:rsidRPr="00C7620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76205">
        <w:rPr>
          <w:rFonts w:ascii="Times New Roman" w:hAnsi="Times New Roman" w:cs="Times New Roman"/>
          <w:sz w:val="24"/>
          <w:szCs w:val="24"/>
        </w:rPr>
        <w:t>-образовательного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процесса, устанавливают режим </w:t>
      </w:r>
      <w:proofErr w:type="spellStart"/>
      <w:r w:rsidRPr="00C7620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76205">
        <w:rPr>
          <w:rFonts w:ascii="Times New Roman" w:hAnsi="Times New Roman" w:cs="Times New Roman"/>
          <w:sz w:val="24"/>
          <w:szCs w:val="24"/>
        </w:rPr>
        <w:t>-образовательного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процесса, распорядок дня воспитанников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1.4. Настоящие Правила находятся в каждой возрастной группе ДОУ и размещаются на информационных стендах, а также на официальном сайте ДОУ в сети Интернет. Родители (законные представители) воспитанников ДОУ должны быть ознакомлены с настоящими правилами.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1.5. Настоящие Правила являются локальным нормативным актом, регламентирующим деятельность ДОУ.</w:t>
      </w:r>
    </w:p>
    <w:p w:rsidR="00480BCC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1.6. Настоящие Правила утверждаются заведующим ДОУ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1.7. Настоящие Правила являются обязательными для исполнения всеми участниками образовательных отношений.</w:t>
      </w:r>
    </w:p>
    <w:p w:rsidR="00480BCC" w:rsidRPr="00E0234D" w:rsidRDefault="00480BCC" w:rsidP="00480BCC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1.8. Администрация, педагогический совет, общее собрание трудового коллектива ДОУ, а также совет родителей (родительский комитет) </w:t>
      </w:r>
      <w:r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имеют право вносить предложения по усовершенствованию и изменению настоящих Правил.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2. Правила приема и отчисления воспитанников ДОУ</w:t>
      </w:r>
    </w:p>
    <w:p w:rsidR="00480BCC" w:rsidRPr="00C76205" w:rsidRDefault="00480BCC" w:rsidP="00480BC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2.1. Порядок оформления возникновения, приостановления и прекращения отношений между ДОУ и родителями (законными представителями) воспитанников регулируется Договором между ДОУ и родителями (законными представителями) воспитанников.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2.2. Приём детей в ДОУ осуществляется на основании следующих документов:</w:t>
      </w:r>
    </w:p>
    <w:p w:rsidR="00480BCC" w:rsidRPr="00C76205" w:rsidRDefault="00480BCC" w:rsidP="00480B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управления образования;</w:t>
      </w:r>
    </w:p>
    <w:p w:rsidR="00480BCC" w:rsidRPr="00C76205" w:rsidRDefault="00480BCC" w:rsidP="00480B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lastRenderedPageBreak/>
        <w:t>медицинского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заключения;</w:t>
      </w:r>
    </w:p>
    <w:p w:rsidR="00480BCC" w:rsidRPr="00C76205" w:rsidRDefault="00480BCC" w:rsidP="00480B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заявления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 документов, удостоверяющих личность родителей (законных представителей) воспитанников.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2.3.Родители (законные представители) воспитанников предоставляют письменное информированное согласие на обработку персональных данных своих детей.</w:t>
      </w:r>
    </w:p>
    <w:p w:rsidR="00480BCC" w:rsidRPr="00C76205" w:rsidRDefault="00480BCC" w:rsidP="00480B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2.4. </w:t>
      </w:r>
      <w:r w:rsidRPr="00C76205">
        <w:rPr>
          <w:rFonts w:ascii="Times New Roman" w:eastAsia="Times New Roman" w:hAnsi="Times New Roman" w:cs="Times New Roman"/>
          <w:spacing w:val="-3"/>
          <w:sz w:val="24"/>
          <w:szCs w:val="24"/>
        </w:rPr>
        <w:t>При зачислении ребёнка в ДОУ между родителями (законными представителями) и ДОУ заключается </w:t>
      </w:r>
      <w:r w:rsidRPr="00C76205">
        <w:rPr>
          <w:rFonts w:ascii="Times New Roman" w:eastAsia="Times New Roman" w:hAnsi="Times New Roman" w:cs="Times New Roman"/>
          <w:spacing w:val="1"/>
          <w:sz w:val="24"/>
          <w:szCs w:val="24"/>
        </w:rPr>
        <w:t>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воспитанника в ДОУ, а также расчёт платы, взимаемой с родителей (законных представителей) воспитанников за содержание ребёнка в ДОУ и выплата компенсаций. Настоящими Правилами внутреннего распорядка данные вопросы не регламентируются.</w:t>
      </w:r>
    </w:p>
    <w:p w:rsidR="00480BCC" w:rsidRPr="00D577E6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6205">
        <w:rPr>
          <w:spacing w:val="1"/>
        </w:rPr>
        <w:t>2.5.</w:t>
      </w:r>
      <w:r w:rsidRPr="00D577E6">
        <w:rPr>
          <w:color w:val="000000"/>
        </w:rPr>
        <w:t xml:space="preserve"> Образовательные отношения прекращаются в связи с отчислением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из организации, осуществляющей образовательную деятельность:</w:t>
      </w:r>
    </w:p>
    <w:p w:rsidR="00480BCC" w:rsidRPr="00D577E6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77E6">
        <w:rPr>
          <w:color w:val="000000"/>
        </w:rPr>
        <w:t>1) в связи с получением образования (</w:t>
      </w:r>
      <w:r>
        <w:rPr>
          <w:color w:val="000000"/>
        </w:rPr>
        <w:t>достижением ребенком возраста 8 лет</w:t>
      </w:r>
      <w:r w:rsidRPr="00D577E6">
        <w:rPr>
          <w:color w:val="000000"/>
        </w:rPr>
        <w:t>);</w:t>
      </w:r>
    </w:p>
    <w:p w:rsidR="00480BCC" w:rsidRPr="00D577E6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77E6">
        <w:rPr>
          <w:color w:val="000000"/>
        </w:rPr>
        <w:t>2) досрочно в следующих случаях:</w:t>
      </w:r>
    </w:p>
    <w:p w:rsidR="00480BCC" w:rsidRPr="00D577E6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D577E6">
        <w:rPr>
          <w:color w:val="000000"/>
        </w:rPr>
        <w:t xml:space="preserve"> по инициативе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или родителей (законных представителей) несовершеннолетнего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, в том числе в случае перевода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480BCC" w:rsidRPr="00D577E6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Pr="00D577E6">
        <w:rPr>
          <w:color w:val="000000"/>
        </w:rPr>
        <w:t xml:space="preserve"> по обстоятельствам, не зависящим от воли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или родителей (законных представителей) несовершеннолетнего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480BCC" w:rsidRPr="00D577E6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77E6">
        <w:rPr>
          <w:color w:val="000000"/>
        </w:rPr>
        <w:t>Досрочное прекращение образовательных отношений по инициативе</w:t>
      </w:r>
      <w:r>
        <w:rPr>
          <w:color w:val="000000"/>
        </w:rPr>
        <w:t xml:space="preserve"> воспитанника </w:t>
      </w:r>
      <w:r w:rsidRPr="00D577E6">
        <w:rPr>
          <w:color w:val="000000"/>
        </w:rPr>
        <w:t xml:space="preserve">или родителей (законных представителей) несовершеннолетнего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не влечет за собой возникновение каких-либо дополнительных, в том числе материальных, обязательств указанного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перед организацией, осуществляющей образовательную деятельность.</w:t>
      </w:r>
    </w:p>
    <w:p w:rsidR="00480BCC" w:rsidRPr="002F0BFF" w:rsidRDefault="00480BCC" w:rsidP="00480BC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77E6">
        <w:rPr>
          <w:color w:val="000000"/>
        </w:rPr>
        <w:t xml:space="preserve">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из этой организации. Если с родителями (законными представителями) несовершеннолетнего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деятельность, об отчислении </w:t>
      </w:r>
      <w:r>
        <w:rPr>
          <w:color w:val="000000"/>
        </w:rPr>
        <w:t>воспитанника</w:t>
      </w:r>
      <w:r w:rsidRPr="00D577E6">
        <w:rPr>
          <w:color w:val="000000"/>
        </w:rPr>
        <w:t xml:space="preserve"> из этой организации. Права и обязанности </w:t>
      </w:r>
      <w:r>
        <w:rPr>
          <w:color w:val="000000"/>
        </w:rPr>
        <w:t>воспитанника</w:t>
      </w:r>
      <w:r w:rsidRPr="00D577E6">
        <w:rPr>
          <w:color w:val="000000"/>
        </w:rPr>
        <w:t>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80BCC" w:rsidRPr="00C76205" w:rsidRDefault="00480BCC" w:rsidP="00480BCC">
      <w:pPr>
        <w:spacing w:after="0" w:line="312" w:lineRule="atLeast"/>
        <w:ind w:left="368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3.Режим работы ДОУ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3.1.Режим работы ДОУ и длительность пребывания в ней воспитанников определяется Уставом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 ДОУ работает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620CD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 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18.</w:t>
      </w:r>
      <w:r w:rsidRPr="00A620CD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>-10,5 часовые группы, с 0</w:t>
      </w:r>
      <w:r w:rsidRPr="00A620CD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20C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0-1</w:t>
      </w:r>
      <w:r w:rsidRPr="00A620CD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20CD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0 -9 часовые группы. 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Выходные дни – суббота, воскресенье, праздничные дни.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3.3. Группы работают в соответствии с утвержденным общим расписанием непосредственно образовательной деятельности, планом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</w:rPr>
        <w:t>-образовательной работы и режимом, составленными в соответствии с возрастными и психологическими особенностями воспитанников.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3.4.  Группы функционируют в режиме 5 -  дневной рабочей недели.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lastRenderedPageBreak/>
        <w:t>3.5. 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3.6.  Прием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етей в ДОУ осуществляется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7.30  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18.00-10,5 часовые группы, с 07.30-16.30 -9 часовые группы.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3.7.  Родители (законные представители) воспитанников обязаны забирать воспитанников из ДОУ до 18.00 часов.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3.8. В случае если родители (законные представители) воспитанников не могут лично забрать ребенка, то заранее оповещают об этом администрацию 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480BCC" w:rsidRPr="00C76205" w:rsidRDefault="00480BCC" w:rsidP="00480BCC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4.Здоровье  воспитанников</w:t>
      </w:r>
      <w:proofErr w:type="gramEnd"/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4.1. Контроль утреннего приема детей в ДОУ осуществляет воспитатель, а также медицинский работник.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4.2. Выявленные больные или с подозрением на заболевание воспитанники в ДОУ не принимаются; заболевших в течение дня воспитанников изолируют от здоровых (временно размещают в изоляторе) до прихода родителей (законных представителей) воспитанников или направляют в лечебное учреждение.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4.3.Родители (законные представители) воспитанников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4.4. Если у воспитанника есть аллергия или другие особенности здоровья и развития, то родители (законные представители) воспитанников должны поставить в известность воспитателя и предоставить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соответствующее  медицинское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заключение.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4.5. О невозможности прихода воспитанника по болезни или другой уважительной причине родители (законные представители) воспитанников должны сообщить в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4.6. Воспитанник, не посещающий 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4.7. В случае длительного отсутствия воспитанника в ДОУ по каким-либо обстоятельствам родителям (законным представителям) воспитанников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480BCC" w:rsidRPr="00474876" w:rsidRDefault="00480BCC" w:rsidP="00480BC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5. Режим образовательного процесса</w:t>
      </w:r>
    </w:p>
    <w:p w:rsidR="00480BCC" w:rsidRPr="00C76205" w:rsidRDefault="00480BCC" w:rsidP="00480BC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5.1. Основу режима составляет установленный распорядок сна и бодрствования, приема пищи, гигиенических и оздоровительных процедур, занятий, прогулок и самостоятельной деятельности детей в каждой возрастной группе.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5.2. </w:t>
      </w:r>
      <w:r w:rsidRPr="00C76205">
        <w:rPr>
          <w:rFonts w:ascii="Times New Roman" w:eastAsia="Times New Roman" w:hAnsi="Times New Roman" w:cs="Times New Roman"/>
          <w:spacing w:val="1"/>
          <w:sz w:val="24"/>
          <w:szCs w:val="24"/>
        </w:rPr>
        <w:t>Режим скорректирован с учетом работы ДОУ, контингента воспитанников и их индивидуальных особенностей, климата и времени года в соответствии с 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СанПиН 2.4.1.3049-13. Режим обязателен для соблюдения всеми участниками образовательного процесса (приложение 1).</w:t>
      </w:r>
    </w:p>
    <w:p w:rsidR="00480BCC" w:rsidRPr="00A620CD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ДОУ осуществляется в соответствии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с СанПиН 2.4.1.3049-13. «</w:t>
      </w:r>
      <w:proofErr w:type="spellStart"/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Санитарно</w:t>
      </w:r>
      <w:proofErr w:type="spellEnd"/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- эпидемиологические требования к устройству, содержанию и организации режима работы дошкольных образовательных организаций</w:t>
      </w:r>
      <w:r w:rsidRPr="00480BC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80BCC" w:rsidRPr="00C76205" w:rsidRDefault="00480BCC" w:rsidP="00480B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– с 1 сентября по 31 мая;</w:t>
      </w:r>
    </w:p>
    <w:p w:rsidR="00480BCC" w:rsidRPr="00C76205" w:rsidRDefault="00480BCC" w:rsidP="00480B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каникулярный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период – 1 неделя в середине года;</w:t>
      </w:r>
    </w:p>
    <w:p w:rsidR="00480BCC" w:rsidRPr="00C76205" w:rsidRDefault="00480BCC" w:rsidP="00480BC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летний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оздоровительный период – с 1 июня по 31 августа.</w:t>
      </w:r>
    </w:p>
    <w:p w:rsidR="00480BCC" w:rsidRPr="00480BCC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5.3. Расписание непосредственно образовательной деятельности (НОД) составляется в строгом соответствии с СанПиН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2.4.1.3049-13. «</w:t>
      </w:r>
      <w:proofErr w:type="spellStart"/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Санитарно</w:t>
      </w:r>
      <w:proofErr w:type="spellEnd"/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- эпидемиологические требования к устройству, содержанию и организации режима работы дошкольных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5.4. Продолжительность НОД составляет:</w:t>
      </w:r>
    </w:p>
    <w:p w:rsidR="00480BCC" w:rsidRPr="00C76205" w:rsidRDefault="00480BCC" w:rsidP="00480BC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группе для детей раннего возраста – 10 минут;</w:t>
      </w:r>
    </w:p>
    <w:p w:rsidR="00480BCC" w:rsidRPr="00C76205" w:rsidRDefault="00480BCC" w:rsidP="00480BC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2 младшей группе – 15 минут;</w:t>
      </w:r>
    </w:p>
    <w:p w:rsidR="00480BCC" w:rsidRPr="00C76205" w:rsidRDefault="00480BCC" w:rsidP="00480BC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средней группе – 20 минут;</w:t>
      </w:r>
    </w:p>
    <w:p w:rsidR="00480BCC" w:rsidRPr="00C76205" w:rsidRDefault="00480BCC" w:rsidP="00480BC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старшей группе – 25 минут;</w:t>
      </w:r>
    </w:p>
    <w:p w:rsidR="00480BCC" w:rsidRPr="00C76205" w:rsidRDefault="00480BCC" w:rsidP="00480BC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подготовительной к школе группе – 30 минут.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В середине времени, отведенного на непосредственно образовательную деятельность, проводится физкультминутка. Перерыв между периодами НОД составляет 10 минут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(п.11.12 СанПиН 2.4.1.3049-13).</w:t>
      </w:r>
    </w:p>
    <w:p w:rsidR="00480BCC" w:rsidRPr="002F0BFF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5.5. НОД по физическому воспитанию проводится 3 раза в неделю для детей в возрасте от 3 – 7 лет. 1 раз в неделю на открытом воздухе для детей 5-7 лет. Для детей 2-го и 3-го года жизни 2-3 раза в неделю по подгруппам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(п.12.4; 12.5 СанПиН 2.4.1.3049-13).</w:t>
      </w:r>
    </w:p>
    <w:p w:rsidR="00480BCC" w:rsidRPr="008040C3" w:rsidRDefault="00480BCC" w:rsidP="00480BCC">
      <w:pPr>
        <w:pStyle w:val="a4"/>
        <w:numPr>
          <w:ilvl w:val="0"/>
          <w:numId w:val="5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Внешний вид и одежда воспитанников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6.1. 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следить за исправностью застежек (молний).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6.2. Родители (законные представители) воспитанников обязаны приводить ребенка в опрятном виде, чистой одежде и обуви.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6.3. 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Если внешний вид и одежда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  неопрятны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6.4. В группе у каждого воспитанника должна быть сменная обувь с фиксированной пяткой (желательно, чтобы воспитанник мог снимать и надевать ее самостоятельно), сменная одежда, в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</w:rPr>
        <w:t>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6.5. Порядок в специально организованных в раздевальной шкафах для хранения обуви и одежды воспитанников поддерживают их родители (законные представители).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6.6. Во избежание потери или случайного обмена вещей родители (законные представители) воспитанников маркируют их.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6.7.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В шкафу каждого воспитанника должно быть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два пакета для хранения чистого и использованного белья.</w:t>
      </w:r>
    </w:p>
    <w:p w:rsidR="00480BCC" w:rsidRPr="002F0BFF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6.8. Родители (законные представители)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должны ежедневно проверять содержимое шкафов для одежды и обуви, в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т.ч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пакетов для хранения чистого и использованного белья, а также еженедельно менять комплект спортивной одежды.</w:t>
      </w:r>
    </w:p>
    <w:p w:rsidR="00480BCC" w:rsidRPr="00474876" w:rsidRDefault="00480BCC" w:rsidP="00480BCC">
      <w:pPr>
        <w:pStyle w:val="a4"/>
        <w:numPr>
          <w:ilvl w:val="0"/>
          <w:numId w:val="5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безопасности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7.1. Родители (законные представители) воспитанников должны своевременно сообщать воспитателям групп об изменении номера телефона, места жительства и места работы.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7.2. Для обеспечения безопасности родители (законные представители) воспитанников должны лично передавать детей воспитателю группы и расписывается в журнале о приеме воспитанника в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7.3.Родителям (законным воспитателям) воспитанников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7.4. Посторонним лицам запрещено находиться в помещениях и на территории ДОУ без разрешения администрации.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7.5. 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Во избежание несчастных случаев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родителям (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законным </w:t>
      </w:r>
      <w:r>
        <w:rPr>
          <w:rFonts w:ascii="Times New Roman" w:eastAsia="Times New Roman" w:hAnsi="Times New Roman" w:cs="Times New Roman"/>
          <w:sz w:val="24"/>
          <w:szCs w:val="24"/>
        </w:rPr>
        <w:t>представителям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) воспитанников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необходимо проверять содержимое карманов в одежде детей на наличие опасных предметов.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7.6. 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7.7.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  категорически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7.8. 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7.9. Запрещается оставлять коляски, санки, велосипеды в помещении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7.10.Запрещается курение в помещениях и на территории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7.11.Запрещается въезд на территорию ДОУ на личном автотранспорте или такси.</w:t>
      </w:r>
    </w:p>
    <w:p w:rsidR="00480BCC" w:rsidRDefault="00480BCC" w:rsidP="00480BCC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7.12. 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480BCC" w:rsidRPr="00523B22" w:rsidRDefault="00480BCC" w:rsidP="00480BCC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7.13</w:t>
      </w:r>
      <w:r w:rsidRPr="00523B22">
        <w:rPr>
          <w:rFonts w:ascii="Times New Roman" w:eastAsia="Times New Roman" w:hAnsi="Times New Roman" w:cs="Times New Roman"/>
          <w:sz w:val="24"/>
          <w:szCs w:val="24"/>
        </w:rPr>
        <w:t>.</w:t>
      </w:r>
      <w:hyperlink r:id="rId5" w:tgtFrame="_blank" w:history="1">
        <w:r w:rsidRPr="00523B22">
          <w:rPr>
            <w:rStyle w:val="a5"/>
            <w:rFonts w:ascii="Times New Roman" w:hAnsi="Times New Roman" w:cs="Times New Roman"/>
            <w:sz w:val="24"/>
            <w:szCs w:val="24"/>
          </w:rPr>
          <w:t>Во время проведения групповых занятий или игр воспитанники могут пользоваться только теми техническими средствами, которые необходимы в образовательном процессе, или теми, которые разрешил использовать воспитатель. Остальные устройства, которые у воспитанни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ков есть при себе, нужно убрать</w:t>
        </w:r>
        <w:r w:rsidRPr="00523B2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</w:hyperlink>
    </w:p>
    <w:p w:rsidR="00480BCC" w:rsidRPr="00523B22" w:rsidRDefault="00480BCC" w:rsidP="00480BCC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B22">
        <w:rPr>
          <w:rFonts w:ascii="Times New Roman" w:eastAsia="Times New Roman" w:hAnsi="Times New Roman" w:cs="Times New Roman"/>
          <w:sz w:val="24"/>
          <w:szCs w:val="24"/>
        </w:rPr>
        <w:t>7.14.</w:t>
      </w:r>
      <w:hyperlink r:id="rId6" w:tgtFrame="_blank" w:history="1">
        <w:r w:rsidRPr="00523B22">
          <w:rPr>
            <w:rStyle w:val="a5"/>
            <w:rFonts w:ascii="Times New Roman" w:hAnsi="Times New Roman" w:cs="Times New Roman"/>
            <w:sz w:val="24"/>
            <w:szCs w:val="24"/>
          </w:rPr>
          <w:t>В шкафу каждого воспитанника хранятся его личные вещи, которыми он пользуется во время своего пребывания в детском саду. Во избежание потери или случайного обмена вещей родители (законные представители) воспитанников маркируют их. Не рекомендуется надевать воспитанникам золотые и серебряные украшения, давать с собой дорогостоящие игрушки, мобильные телефоны, а также игру</w:t>
        </w:r>
        <w:r>
          <w:rPr>
            <w:rStyle w:val="a5"/>
            <w:rFonts w:ascii="Times New Roman" w:hAnsi="Times New Roman" w:cs="Times New Roman"/>
            <w:sz w:val="24"/>
            <w:szCs w:val="24"/>
          </w:rPr>
          <w:t>шки, имитирующие оружие</w:t>
        </w:r>
        <w:r w:rsidRPr="00523B2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</w:hyperlink>
    </w:p>
    <w:p w:rsidR="00480BCC" w:rsidRPr="008040C3" w:rsidRDefault="00480BCC" w:rsidP="00480BCC">
      <w:pPr>
        <w:pStyle w:val="a4"/>
        <w:numPr>
          <w:ilvl w:val="0"/>
          <w:numId w:val="5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B2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питания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8.1.  ДОУ обеспечивает гарантированное сбалансированное питание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воспитанников  с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учетом их возраста, физиологических потребностей в основных пищевых веществах и энергии по утвержденным нормам.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8.2. Организация питания воспитанников возлагается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аутсорсинговую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кампанию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 осуществляется его штатным персоналом.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8.3. 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дошкольников  и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утвержденного заведующим ДОУ.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8.4. Меню в ДОУ составляется в соответствии с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СанПиН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2.4.1.3049-13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шивается на информационных стендах в раздевальных групп.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8.5. В ДОУ организовано 4-х разовое питание.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8.6. 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</w:rPr>
        <w:t>бракеражную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комиссию  ДОУ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0BCC" w:rsidRPr="002F0BFF" w:rsidRDefault="00480BCC" w:rsidP="00480BCC">
      <w:pPr>
        <w:pStyle w:val="a4"/>
        <w:numPr>
          <w:ilvl w:val="0"/>
          <w:numId w:val="5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Игра и пребывание воспитанников на свежем воздухе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9.1.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Организация прогулок и непосредственно образовательной деятельности с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воспитанниками  осуществляется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педагогами ДОУ в соответствии с 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СанПиН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2.4.1.3049-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13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9.2. Прогулки с воспитанниками организуются 2 раза в день: в первую половину – до обеда и во вторую половину дня – после дневного сна или перед уходом детей домой. При 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температуре воздуха ниже минус 15 °С и скорости ветра более 7 м/с продолжительность прогулки сокращается.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9.3. 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Родители (законные представители) воспитанников и педагоги ДОУ обязаны доводить до сознания воспитанников то, что в группе и на прогулке детям следует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добросовестно выполнять задания, данные педагогическими работниками, бережно относиться к имуществу ДОУ, и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 разрешается обижать друг друга,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применять физическую силу, 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брать без разрешения личные вещи других детей, в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т.ч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принесенные из дома игрушки; портить и ломать результаты труда других воспитанников.</w:t>
      </w:r>
    </w:p>
    <w:p w:rsidR="00480BCC" w:rsidRPr="00480BCC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9.4. 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  разрешается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приносить в ДОУ личные игрушки только в том случае, если они соответствуют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СанПиН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2.4.1.3049-13</w:t>
      </w:r>
      <w:r w:rsidRPr="00480BCC">
        <w:rPr>
          <w:rFonts w:ascii="Times New Roman" w:eastAsia="Times New Roman" w:hAnsi="Times New Roman" w:cs="Times New Roman"/>
          <w:color w:val="FF0000"/>
          <w:sz w:val="24"/>
          <w:szCs w:val="24"/>
        </w:rPr>
        <w:t> 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9.5.Использование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9.6.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 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</w:t>
      </w:r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воспитанников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заранее.</w:t>
      </w:r>
    </w:p>
    <w:p w:rsidR="00480BCC" w:rsidRPr="002F0BFF" w:rsidRDefault="00480BCC" w:rsidP="00480BCC">
      <w:pPr>
        <w:pStyle w:val="a4"/>
        <w:numPr>
          <w:ilvl w:val="0"/>
          <w:numId w:val="5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воспитанников ДОУ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10.1.ДОУ реализует право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воспитанников  на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образование, гарантированное государством.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10.2. Дошкольники, посещающие ДОУ, имеют право: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условий для разностороннего развития с учетом возрастных и индивидуальных особенностей;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своевременное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психолого-педагогической, логопедической, медицинской и социальной помощи;</w:t>
      </w:r>
    </w:p>
    <w:p w:rsidR="00480BCC" w:rsidRPr="00C76205" w:rsidRDefault="00480BCC" w:rsidP="00480BCC">
      <w:pPr>
        <w:pStyle w:val="a4"/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случае необходимости  - обучение по адаптированной образовательной программе дошкольного образования;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перевод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для получения дошкольного образования в форме семейного образования;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свободное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выражение собственных взглядов и убеждений;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480BCC" w:rsidRPr="00C76205" w:rsidRDefault="00480BCC" w:rsidP="00480BCC">
      <w:pPr>
        <w:pStyle w:val="a4"/>
        <w:numPr>
          <w:ilvl w:val="0"/>
          <w:numId w:val="7"/>
        </w:numPr>
        <w:shd w:val="clear" w:color="auto" w:fill="FFFFFF"/>
        <w:tabs>
          <w:tab w:val="left" w:pos="-142"/>
          <w:tab w:val="left" w:pos="0"/>
          <w:tab w:val="left" w:pos="142"/>
          <w:tab w:val="left" w:pos="567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кружковых занятий, организованных в рамках реализации приоритетных направлений деятельности ДОУ;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поощрение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за успехи в образовательной, творческой, спортивной деятельности;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num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бесплатное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пользование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имеющимися в ДОУ объектами культуры и спорта, лечебно- оздоровительной инфраструктурой в установленном порядке;</w:t>
      </w:r>
    </w:p>
    <w:p w:rsidR="00480BCC" w:rsidRPr="00C76205" w:rsidRDefault="00480BCC" w:rsidP="00480BCC">
      <w:pPr>
        <w:numPr>
          <w:ilvl w:val="0"/>
          <w:numId w:val="6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образовательных услуг(при их наличии).</w:t>
      </w:r>
    </w:p>
    <w:p w:rsidR="00480BCC" w:rsidRDefault="00480BCC" w:rsidP="00480BC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0BCC" w:rsidRDefault="00480BCC" w:rsidP="00480BC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0BCC" w:rsidRPr="00C76205" w:rsidRDefault="00480BCC" w:rsidP="00480BC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0BCC" w:rsidRPr="00C76205" w:rsidRDefault="00480BCC" w:rsidP="00480BCC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sz w:val="24"/>
          <w:szCs w:val="24"/>
        </w:rPr>
        <w:t>Защита воспитанников</w:t>
      </w:r>
    </w:p>
    <w:p w:rsidR="00480BCC" w:rsidRPr="00C76205" w:rsidRDefault="00480BCC" w:rsidP="00480BCC">
      <w:pPr>
        <w:pStyle w:val="a4"/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11.1. Спорные и конфликтные ситуации нужно разрешать только в отсутствии детей.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lastRenderedPageBreak/>
        <w:t>11.2.В целях защиты прав воспитанников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их родители (законные представители) самостоятельно или через своих представителей вправе:</w:t>
      </w:r>
    </w:p>
    <w:p w:rsidR="00480BCC" w:rsidRPr="00C76205" w:rsidRDefault="00480BCC" w:rsidP="00480BC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направить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в комиссию по урегулированию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споров между участниками образовательных отношений 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ДОУ обращение о нарушении и (или) ущемлении ее работниками прав, свобод и социальных гарантий воспитанников;</w:t>
      </w:r>
    </w:p>
    <w:p w:rsidR="00480BCC" w:rsidRPr="00C76205" w:rsidRDefault="00480BCC" w:rsidP="00480BC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не запрещенные законодательством РФ иные способы защиты своих прав и законных интересов.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11.3.В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 программам 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11.4. Воспитанники ДОУ имеют право на:</w:t>
      </w:r>
    </w:p>
    <w:p w:rsidR="00480BCC" w:rsidRPr="00C76205" w:rsidRDefault="00480BCC" w:rsidP="00480BCC">
      <w:pPr>
        <w:pStyle w:val="a4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первичной медико-санитарной помощи в порядке, установленном законодательством в сфере охраны здоровья;</w:t>
      </w:r>
    </w:p>
    <w:p w:rsidR="00480BCC" w:rsidRPr="00C76205" w:rsidRDefault="00480BCC" w:rsidP="00480BCC">
      <w:pPr>
        <w:pStyle w:val="a4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питания;</w:t>
      </w:r>
    </w:p>
    <w:p w:rsidR="00480BCC" w:rsidRPr="00C76205" w:rsidRDefault="00480BCC" w:rsidP="00480BCC">
      <w:pPr>
        <w:pStyle w:val="a4"/>
        <w:numPr>
          <w:ilvl w:val="0"/>
          <w:numId w:val="7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оптимальной образовательной нагрузки режима непосредственно образовательной деятельности;</w:t>
      </w:r>
    </w:p>
    <w:p w:rsidR="00480BCC" w:rsidRPr="00C76205" w:rsidRDefault="00480BCC" w:rsidP="00480BCC">
      <w:pPr>
        <w:pStyle w:val="a4"/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пропаганду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 обучение навыкам здорового образа жизни, требованиям охраны труда;</w:t>
      </w:r>
    </w:p>
    <w:p w:rsidR="00480BCC" w:rsidRPr="00C76205" w:rsidRDefault="00480BCC" w:rsidP="00480BCC">
      <w:pPr>
        <w:pStyle w:val="a4"/>
        <w:numPr>
          <w:ilvl w:val="0"/>
          <w:numId w:val="7"/>
        </w:numPr>
        <w:shd w:val="clear" w:color="auto" w:fill="FFFFFF"/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воспитанников во время пребывания в ДОУ;</w:t>
      </w:r>
    </w:p>
    <w:p w:rsidR="00480BCC" w:rsidRPr="00C76205" w:rsidRDefault="00480BCC" w:rsidP="00480BCC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профилактику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несчастных случаев с воспитанниками во время пребывания в ДОУ;</w:t>
      </w:r>
    </w:p>
    <w:p w:rsidR="00480BCC" w:rsidRPr="00C76205" w:rsidRDefault="00480BCC" w:rsidP="00480BCC">
      <w:pPr>
        <w:pStyle w:val="a4"/>
        <w:numPr>
          <w:ilvl w:val="0"/>
          <w:numId w:val="9"/>
        </w:numPr>
        <w:shd w:val="clear" w:color="auto" w:fill="FFFFFF"/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санитарно-прот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>ивоэпидемических и профилактических мероприятий.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11.5 Организацию оказания первичной медико-санитарной помощи воспитанникам ДОУ осуществляет медицинская сестра.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11.6. ДОУ, при реализации ООП создает условия для охраны здоровья воспитанников, в том числе обеспечивает:</w:t>
      </w:r>
    </w:p>
    <w:p w:rsidR="00480BCC" w:rsidRPr="00C76205" w:rsidRDefault="00480BCC" w:rsidP="00480BCC">
      <w:pPr>
        <w:pStyle w:val="a4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142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текущий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контроль за состоянием здоровья воспитанников;</w:t>
      </w:r>
    </w:p>
    <w:p w:rsidR="00480BCC" w:rsidRPr="00C76205" w:rsidRDefault="00480BCC" w:rsidP="00480BCC">
      <w:pPr>
        <w:pStyle w:val="a4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480BCC" w:rsidRPr="00C76205" w:rsidRDefault="00480BCC" w:rsidP="00480BCC">
      <w:pPr>
        <w:pStyle w:val="a4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санитарно-эпидемиологических правил и нормативов;</w:t>
      </w:r>
    </w:p>
    <w:p w:rsidR="00480BCC" w:rsidRPr="00C76205" w:rsidRDefault="00480BCC" w:rsidP="00480BCC">
      <w:pPr>
        <w:pStyle w:val="a4"/>
        <w:numPr>
          <w:ilvl w:val="0"/>
          <w:numId w:val="10"/>
        </w:numPr>
        <w:shd w:val="clear" w:color="auto" w:fill="FFFFFF"/>
        <w:tabs>
          <w:tab w:val="left" w:pos="142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</w:rPr>
        <w:t>расследование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 - 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</w:rPr>
        <w:t>нормативно·правовому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регулированию в сфере здравоохранения.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11.7. Воспитанникам, испытывающим трудности в освоении ООП, развитии и социальной адаптации, оказывается педагогическая, медицинская и социальная помощь: педагогическое консультирование родителей (законных представителей) воспитанников и педагогических работников.</w:t>
      </w:r>
    </w:p>
    <w:p w:rsidR="00480BCC" w:rsidRDefault="00480BCC" w:rsidP="00480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11.8.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 воспитанников.</w:t>
      </w:r>
    </w:p>
    <w:p w:rsidR="00480BCC" w:rsidRDefault="00480BCC" w:rsidP="00480B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0BCC" w:rsidRPr="00E0234D" w:rsidRDefault="00480BCC" w:rsidP="00480BC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80BCC" w:rsidRPr="002F0BFF" w:rsidRDefault="00480BCC" w:rsidP="00480BCC">
      <w:pPr>
        <w:pStyle w:val="a4"/>
        <w:numPr>
          <w:ilvl w:val="0"/>
          <w:numId w:val="5"/>
        </w:num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Поощрение и дисциплинарное воздействие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12.1.  Меры дисциплинарного взыскания к воспитанникам ДОУ не применяются.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12.2.  Применение физического и (или) психического насилия по отношению к </w:t>
      </w:r>
      <w:proofErr w:type="gramStart"/>
      <w:r w:rsidRPr="00C7620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воспитанникам</w:t>
      </w: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 ДОУ</w:t>
      </w:r>
      <w:proofErr w:type="gramEnd"/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12.3.  Дисциплина в ДОУ, поддерживается на основе уважения человеческого достоинства всех участников образовательных отношений.</w:t>
      </w:r>
    </w:p>
    <w:p w:rsidR="00480BCC" w:rsidRPr="00C870DC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12.4.  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480BCC" w:rsidRPr="008040C3" w:rsidRDefault="00480BCC" w:rsidP="00480BCC">
      <w:pPr>
        <w:spacing w:after="0" w:line="312" w:lineRule="atLeast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b/>
          <w:bCs/>
          <w:sz w:val="24"/>
          <w:szCs w:val="24"/>
        </w:rPr>
        <w:t>13. Разное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13.1. 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воспитанников.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>13.2. 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480BCC" w:rsidRPr="00C76205" w:rsidRDefault="00480BCC" w:rsidP="00480B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76205">
        <w:rPr>
          <w:rFonts w:ascii="Times New Roman" w:eastAsia="Times New Roman" w:hAnsi="Times New Roman" w:cs="Times New Roman"/>
          <w:sz w:val="24"/>
          <w:szCs w:val="24"/>
        </w:rPr>
        <w:t xml:space="preserve">13.3. 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</w:t>
      </w:r>
      <w:proofErr w:type="spellStart"/>
      <w:r w:rsidRPr="00C76205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C76205">
        <w:rPr>
          <w:rFonts w:ascii="Times New Roman" w:eastAsia="Times New Roman" w:hAnsi="Times New Roman" w:cs="Times New Roman"/>
          <w:sz w:val="24"/>
          <w:szCs w:val="24"/>
        </w:rPr>
        <w:t>-образовательном процессе, совместных с детьми мероприятиях.</w:t>
      </w:r>
    </w:p>
    <w:p w:rsidR="00480BCC" w:rsidRPr="00C76205" w:rsidRDefault="00480BCC" w:rsidP="00480BCC">
      <w:pPr>
        <w:shd w:val="clear" w:color="auto" w:fill="FFFFFF"/>
        <w:spacing w:before="30" w:after="0" w:line="288" w:lineRule="atLeast"/>
        <w:ind w:left="720"/>
        <w:rPr>
          <w:rFonts w:ascii="Arial" w:eastAsia="Times New Roman" w:hAnsi="Arial" w:cs="Arial"/>
        </w:rPr>
      </w:pPr>
    </w:p>
    <w:p w:rsidR="00480BCC" w:rsidRPr="00C76205" w:rsidRDefault="00480BCC" w:rsidP="00480BCC">
      <w:pPr>
        <w:shd w:val="clear" w:color="auto" w:fill="FFFFFF"/>
        <w:spacing w:before="30" w:after="0" w:line="288" w:lineRule="atLeast"/>
        <w:ind w:left="720"/>
        <w:rPr>
          <w:rFonts w:ascii="Arial" w:eastAsia="Times New Roman" w:hAnsi="Arial" w:cs="Arial"/>
        </w:rPr>
      </w:pPr>
    </w:p>
    <w:p w:rsidR="00480BCC" w:rsidRPr="00C76205" w:rsidRDefault="00480BCC" w:rsidP="00480BCC">
      <w:pPr>
        <w:shd w:val="clear" w:color="auto" w:fill="FFFFFF"/>
        <w:spacing w:before="30" w:after="0" w:line="288" w:lineRule="atLeast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480BCC" w:rsidRPr="00C870DC" w:rsidRDefault="00480BCC" w:rsidP="00480BCC">
      <w:pPr>
        <w:shd w:val="clear" w:color="auto" w:fill="FFFFFF"/>
        <w:spacing w:before="30"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80BCC" w:rsidRPr="00C870DC" w:rsidRDefault="00480BCC" w:rsidP="00480BCC"/>
    <w:p w:rsidR="00025DF2" w:rsidRDefault="00E057EB"/>
    <w:sectPr w:rsidR="00025DF2" w:rsidSect="009B06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054795"/>
      <w:docPartObj>
        <w:docPartGallery w:val="Page Numbers (Bottom of Page)"/>
        <w:docPartUnique/>
      </w:docPartObj>
    </w:sdtPr>
    <w:sdtEndPr/>
    <w:sdtContent>
      <w:p w:rsidR="00E0234D" w:rsidRDefault="00E057E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62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0234D" w:rsidRDefault="00E057EB">
    <w:pPr>
      <w:pStyle w:val="a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672A4"/>
    <w:multiLevelType w:val="hybridMultilevel"/>
    <w:tmpl w:val="8A346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A0956"/>
    <w:multiLevelType w:val="multilevel"/>
    <w:tmpl w:val="91F4EB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BA757A"/>
    <w:multiLevelType w:val="multilevel"/>
    <w:tmpl w:val="54387A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D2E72"/>
    <w:multiLevelType w:val="hybridMultilevel"/>
    <w:tmpl w:val="677EDECA"/>
    <w:lvl w:ilvl="0" w:tplc="926CA13E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65AF4"/>
    <w:multiLevelType w:val="multilevel"/>
    <w:tmpl w:val="12EE9A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F0E00"/>
    <w:multiLevelType w:val="hybridMultilevel"/>
    <w:tmpl w:val="EA1A6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CB5BEE"/>
    <w:multiLevelType w:val="multilevel"/>
    <w:tmpl w:val="B2E2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1B209B"/>
    <w:multiLevelType w:val="multilevel"/>
    <w:tmpl w:val="2ACC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9940B1"/>
    <w:multiLevelType w:val="multilevel"/>
    <w:tmpl w:val="17A0BE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931CDE"/>
    <w:multiLevelType w:val="hybridMultilevel"/>
    <w:tmpl w:val="4894A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46"/>
    <w:rsid w:val="00261046"/>
    <w:rsid w:val="00480BCC"/>
    <w:rsid w:val="005867F9"/>
    <w:rsid w:val="00DA652B"/>
    <w:rsid w:val="00DE662B"/>
    <w:rsid w:val="00E0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972FB-16CE-4253-BEC2-FACA9EE8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B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0BCC"/>
    <w:pPr>
      <w:ind w:left="720"/>
      <w:contextualSpacing/>
    </w:pPr>
  </w:style>
  <w:style w:type="paragraph" w:customStyle="1" w:styleId="s3">
    <w:name w:val="s_3"/>
    <w:basedOn w:val="a"/>
    <w:rsid w:val="00480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480BCC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48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BCC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6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662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3558</Words>
  <Characters>20286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cp:lastPrinted>2021-03-25T05:25:00Z</cp:lastPrinted>
  <dcterms:created xsi:type="dcterms:W3CDTF">2021-03-25T05:08:00Z</dcterms:created>
  <dcterms:modified xsi:type="dcterms:W3CDTF">2021-03-25T05:39:00Z</dcterms:modified>
</cp:coreProperties>
</file>